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1981" w14:textId="17112B43" w:rsidR="00F60995" w:rsidRDefault="00F60995"/>
    <w:p w14:paraId="02952EF4" w14:textId="77777777" w:rsidR="00F60995" w:rsidRPr="00F60995" w:rsidRDefault="00F60995">
      <w:pPr>
        <w:rPr>
          <w:rFonts w:ascii="Arial Narrow" w:hAnsi="Arial Narrow"/>
          <w:b/>
          <w:sz w:val="8"/>
          <w:szCs w:val="8"/>
        </w:rPr>
      </w:pPr>
    </w:p>
    <w:p w14:paraId="3036FCE1" w14:textId="77777777" w:rsidR="000663D1" w:rsidRDefault="000663D1" w:rsidP="006922D4">
      <w:pPr>
        <w:ind w:left="4956" w:firstLine="708"/>
        <w:rPr>
          <w:b/>
          <w:sz w:val="28"/>
        </w:rPr>
      </w:pPr>
      <w:r>
        <w:rPr>
          <w:b/>
          <w:sz w:val="28"/>
        </w:rPr>
        <w:t>PONTOZÓLAP</w:t>
      </w:r>
    </w:p>
    <w:p w14:paraId="489021CE" w14:textId="77777777" w:rsidR="00E94711" w:rsidRDefault="00E94711" w:rsidP="006922D4">
      <w:pPr>
        <w:spacing w:line="168" w:lineRule="auto"/>
        <w:ind w:left="3538" w:firstLine="709"/>
        <w:jc w:val="center"/>
        <w:rPr>
          <w:b/>
          <w:sz w:val="28"/>
        </w:rPr>
      </w:pPr>
    </w:p>
    <w:p w14:paraId="5C6DAC28" w14:textId="2D050295" w:rsidR="003E7C4F" w:rsidRDefault="004F72D7" w:rsidP="006922D4">
      <w:pPr>
        <w:pStyle w:val="Cmsor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XXVI. Országos MÉTE és MATE Közös</w:t>
      </w:r>
      <w:r w:rsidR="00F60995" w:rsidRPr="006922D4">
        <w:rPr>
          <w:rFonts w:ascii="Times New Roman" w:hAnsi="Times New Roman" w:cs="Times New Roman"/>
          <w:szCs w:val="28"/>
        </w:rPr>
        <w:t xml:space="preserve"> Tudományos </w:t>
      </w:r>
      <w:r w:rsidR="000663D1" w:rsidRPr="006922D4">
        <w:rPr>
          <w:rFonts w:ascii="Times New Roman" w:hAnsi="Times New Roman" w:cs="Times New Roman"/>
          <w:szCs w:val="28"/>
        </w:rPr>
        <w:t>Diákköri Konferenci</w:t>
      </w:r>
      <w:r w:rsidR="00E94711" w:rsidRPr="006922D4">
        <w:rPr>
          <w:rFonts w:ascii="Times New Roman" w:hAnsi="Times New Roman" w:cs="Times New Roman"/>
          <w:szCs w:val="28"/>
        </w:rPr>
        <w:t>a</w:t>
      </w:r>
    </w:p>
    <w:p w14:paraId="76726FF1" w14:textId="77777777" w:rsidR="006922D4" w:rsidRPr="006922D4" w:rsidRDefault="006922D4" w:rsidP="006922D4"/>
    <w:p w14:paraId="1F3D6298" w14:textId="5268B212" w:rsidR="000663D1" w:rsidRDefault="000663D1" w:rsidP="006922D4">
      <w:pPr>
        <w:pStyle w:val="Cmsor2"/>
        <w:jc w:val="left"/>
        <w:rPr>
          <w:b/>
        </w:rPr>
      </w:pPr>
      <w:r w:rsidRPr="0090143D">
        <w:rPr>
          <w:b/>
        </w:rPr>
        <w:t>Szekció:</w:t>
      </w:r>
      <w:r w:rsidR="00D257CC">
        <w:t xml:space="preserve"> </w:t>
      </w:r>
    </w:p>
    <w:p w14:paraId="10FC2661" w14:textId="77777777" w:rsidR="006922D4" w:rsidRPr="006922D4" w:rsidRDefault="006922D4" w:rsidP="006922D4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3330"/>
        <w:gridCol w:w="1475"/>
        <w:gridCol w:w="2126"/>
        <w:gridCol w:w="1701"/>
        <w:gridCol w:w="1361"/>
        <w:gridCol w:w="1275"/>
        <w:gridCol w:w="1458"/>
      </w:tblGrid>
      <w:tr w:rsidR="006675E7" w14:paraId="038FD0A9" w14:textId="77777777" w:rsidTr="006922D4">
        <w:trPr>
          <w:cantSplit/>
          <w:trHeight w:val="403"/>
          <w:jc w:val="center"/>
        </w:trPr>
        <w:tc>
          <w:tcPr>
            <w:tcW w:w="333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45923D1" w14:textId="77777777" w:rsidR="006675E7" w:rsidRPr="00F60995" w:rsidRDefault="006675E7">
            <w:pPr>
              <w:jc w:val="center"/>
              <w:rPr>
                <w:b/>
                <w:sz w:val="24"/>
                <w:szCs w:val="24"/>
              </w:rPr>
            </w:pPr>
            <w:r w:rsidRPr="00F60995">
              <w:rPr>
                <w:b/>
                <w:sz w:val="24"/>
                <w:szCs w:val="24"/>
              </w:rPr>
              <w:t>NÉV</w:t>
            </w:r>
          </w:p>
        </w:tc>
        <w:tc>
          <w:tcPr>
            <w:tcW w:w="6663" w:type="dxa"/>
            <w:gridSpan w:val="4"/>
            <w:tcBorders>
              <w:top w:val="single" w:sz="12" w:space="0" w:color="000000"/>
            </w:tcBorders>
            <w:vAlign w:val="center"/>
          </w:tcPr>
          <w:p w14:paraId="5ABFD4D4" w14:textId="77777777" w:rsidR="006675E7" w:rsidRPr="00F60995" w:rsidRDefault="006675E7" w:rsidP="006922D4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F60995">
              <w:rPr>
                <w:b/>
                <w:sz w:val="24"/>
                <w:szCs w:val="24"/>
              </w:rPr>
              <w:t>Az előadás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C54A2EF" w14:textId="77777777" w:rsidR="006675E7" w:rsidRDefault="006675E7" w:rsidP="006922D4">
            <w:pPr>
              <w:jc w:val="center"/>
              <w:rPr>
                <w:sz w:val="24"/>
                <w:szCs w:val="24"/>
              </w:rPr>
            </w:pPr>
            <w:r w:rsidRPr="00F60995">
              <w:rPr>
                <w:b/>
                <w:sz w:val="24"/>
                <w:szCs w:val="24"/>
              </w:rPr>
              <w:t xml:space="preserve">Dolgozat </w:t>
            </w:r>
            <w:r w:rsidRPr="00F60995">
              <w:rPr>
                <w:sz w:val="24"/>
                <w:szCs w:val="24"/>
              </w:rPr>
              <w:t>pontszáma</w:t>
            </w:r>
          </w:p>
          <w:p w14:paraId="25FB5D1A" w14:textId="37952242" w:rsidR="006675E7" w:rsidRPr="00F60995" w:rsidRDefault="006675E7" w:rsidP="006922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6B202D">
              <w:rPr>
                <w:sz w:val="24"/>
                <w:szCs w:val="24"/>
              </w:rPr>
              <w:t>4</w:t>
            </w:r>
            <w:r w:rsidR="00AD2D76"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72F83B7" w14:textId="77777777" w:rsidR="006675E7" w:rsidRPr="00F60995" w:rsidRDefault="006675E7" w:rsidP="006922D4">
            <w:pPr>
              <w:jc w:val="center"/>
              <w:rPr>
                <w:b/>
              </w:rPr>
            </w:pPr>
            <w:r w:rsidRPr="00F60995">
              <w:rPr>
                <w:b/>
              </w:rPr>
              <w:t>Összes</w:t>
            </w:r>
          </w:p>
          <w:p w14:paraId="34DCD215" w14:textId="77777777" w:rsidR="006675E7" w:rsidRDefault="006675E7" w:rsidP="006922D4">
            <w:pPr>
              <w:jc w:val="center"/>
              <w:rPr>
                <w:sz w:val="16"/>
              </w:rPr>
            </w:pPr>
            <w:r>
              <w:t>Pontszám</w:t>
            </w:r>
          </w:p>
          <w:p w14:paraId="167437DD" w14:textId="77777777" w:rsidR="006675E7" w:rsidRDefault="006675E7" w:rsidP="006922D4">
            <w:pPr>
              <w:jc w:val="center"/>
            </w:pPr>
            <w:r>
              <w:rPr>
                <w:sz w:val="16"/>
              </w:rPr>
              <w:t>(előadás+dolgozat)</w:t>
            </w:r>
          </w:p>
        </w:tc>
      </w:tr>
      <w:tr w:rsidR="00A37649" w14:paraId="3EE3EF3C" w14:textId="77777777" w:rsidTr="00A37649">
        <w:trPr>
          <w:cantSplit/>
          <w:jc w:val="center"/>
        </w:trPr>
        <w:tc>
          <w:tcPr>
            <w:tcW w:w="3330" w:type="dxa"/>
            <w:vMerge/>
            <w:tcBorders>
              <w:left w:val="single" w:sz="12" w:space="0" w:color="000000"/>
              <w:bottom w:val="nil"/>
            </w:tcBorders>
          </w:tcPr>
          <w:p w14:paraId="3F449FC9" w14:textId="77777777" w:rsidR="00A37649" w:rsidRPr="00D257CC" w:rsidRDefault="00A37649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bottom w:val="nil"/>
            </w:tcBorders>
            <w:vAlign w:val="center"/>
          </w:tcPr>
          <w:p w14:paraId="46B2CB4B" w14:textId="77777777" w:rsidR="00A37649" w:rsidRDefault="00A37649" w:rsidP="006922D4">
            <w:pPr>
              <w:jc w:val="center"/>
            </w:pPr>
            <w:r>
              <w:t>Tartalmi része</w:t>
            </w:r>
          </w:p>
          <w:p w14:paraId="542DDDF4" w14:textId="77777777" w:rsidR="00A37649" w:rsidRDefault="00A37649" w:rsidP="006922D4">
            <w:pPr>
              <w:jc w:val="center"/>
            </w:pPr>
            <w:r>
              <w:t>1-25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7BAF91" w14:textId="77777777" w:rsidR="00A37649" w:rsidRDefault="00A37649" w:rsidP="006922D4">
            <w:pPr>
              <w:jc w:val="center"/>
            </w:pPr>
            <w:r>
              <w:t>Előadás</w:t>
            </w:r>
          </w:p>
          <w:p w14:paraId="670B1634" w14:textId="77777777" w:rsidR="00A37649" w:rsidRDefault="00A37649" w:rsidP="006922D4">
            <w:pPr>
              <w:jc w:val="center"/>
            </w:pPr>
            <w:r>
              <w:t>módja és szemléltetése</w:t>
            </w:r>
          </w:p>
          <w:p w14:paraId="1C759455" w14:textId="5833C257" w:rsidR="00A37649" w:rsidRDefault="00A37649" w:rsidP="006922D4">
            <w:pPr>
              <w:jc w:val="center"/>
            </w:pPr>
            <w:r>
              <w:t>1-10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5C84104" w14:textId="77777777" w:rsidR="00A37649" w:rsidRDefault="00A37649" w:rsidP="006922D4">
            <w:pPr>
              <w:jc w:val="center"/>
            </w:pPr>
            <w:r>
              <w:t>Vitakészség</w:t>
            </w:r>
          </w:p>
          <w:p w14:paraId="4E7322E0" w14:textId="74870262" w:rsidR="00A37649" w:rsidRDefault="00A37649" w:rsidP="006922D4">
            <w:pPr>
              <w:jc w:val="center"/>
            </w:pPr>
            <w:r>
              <w:t>1-</w:t>
            </w:r>
            <w:r w:rsidR="00AD2D76">
              <w:t>20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14:paraId="320DBED9" w14:textId="77777777" w:rsidR="00A37649" w:rsidRDefault="00A37649" w:rsidP="006922D4">
            <w:pPr>
              <w:jc w:val="center"/>
            </w:pPr>
            <w:r>
              <w:t>Összes</w:t>
            </w:r>
          </w:p>
          <w:p w14:paraId="545F4BA5" w14:textId="77777777" w:rsidR="00A37649" w:rsidRDefault="00A37649" w:rsidP="006922D4">
            <w:pPr>
              <w:jc w:val="center"/>
            </w:pPr>
            <w:r>
              <w:t>pontszám</w:t>
            </w:r>
          </w:p>
        </w:tc>
        <w:tc>
          <w:tcPr>
            <w:tcW w:w="1275" w:type="dxa"/>
            <w:vMerge/>
            <w:tcBorders>
              <w:right w:val="single" w:sz="12" w:space="0" w:color="000000"/>
            </w:tcBorders>
          </w:tcPr>
          <w:p w14:paraId="66E5D759" w14:textId="77777777" w:rsidR="00A37649" w:rsidRDefault="00A37649"/>
        </w:tc>
        <w:tc>
          <w:tcPr>
            <w:tcW w:w="1458" w:type="dxa"/>
            <w:vMerge/>
            <w:tcBorders>
              <w:right w:val="single" w:sz="12" w:space="0" w:color="000000"/>
            </w:tcBorders>
          </w:tcPr>
          <w:p w14:paraId="1A836C71" w14:textId="77777777" w:rsidR="00A37649" w:rsidRDefault="00A37649"/>
        </w:tc>
      </w:tr>
      <w:tr w:rsidR="00A37649" w14:paraId="7006429C" w14:textId="77777777" w:rsidTr="00A37649">
        <w:trPr>
          <w:cantSplit/>
          <w:trHeight w:val="397"/>
          <w:jc w:val="center"/>
        </w:trPr>
        <w:tc>
          <w:tcPr>
            <w:tcW w:w="3330" w:type="dxa"/>
            <w:tcBorders>
              <w:left w:val="single" w:sz="12" w:space="0" w:color="000000"/>
            </w:tcBorders>
            <w:vAlign w:val="center"/>
          </w:tcPr>
          <w:p w14:paraId="495DB5E0" w14:textId="47C09EDE" w:rsidR="00A37649" w:rsidRPr="008E5072" w:rsidRDefault="00A37649" w:rsidP="0083725D"/>
        </w:tc>
        <w:tc>
          <w:tcPr>
            <w:tcW w:w="1475" w:type="dxa"/>
            <w:vAlign w:val="center"/>
          </w:tcPr>
          <w:p w14:paraId="2B172D7D" w14:textId="77777777" w:rsidR="00A37649" w:rsidRDefault="00A37649" w:rsidP="00417D9B"/>
        </w:tc>
        <w:tc>
          <w:tcPr>
            <w:tcW w:w="2126" w:type="dxa"/>
            <w:shd w:val="clear" w:color="auto" w:fill="auto"/>
            <w:vAlign w:val="center"/>
          </w:tcPr>
          <w:p w14:paraId="2960E733" w14:textId="77777777" w:rsidR="00A37649" w:rsidRDefault="00A37649" w:rsidP="00417D9B"/>
        </w:tc>
        <w:tc>
          <w:tcPr>
            <w:tcW w:w="1701" w:type="dxa"/>
            <w:vAlign w:val="center"/>
          </w:tcPr>
          <w:p w14:paraId="05926420" w14:textId="77777777" w:rsidR="00A37649" w:rsidRDefault="00A37649" w:rsidP="00417D9B"/>
        </w:tc>
        <w:tc>
          <w:tcPr>
            <w:tcW w:w="1361" w:type="dxa"/>
            <w:vAlign w:val="center"/>
          </w:tcPr>
          <w:p w14:paraId="5C17D5DF" w14:textId="77777777" w:rsidR="00A37649" w:rsidRDefault="00A37649" w:rsidP="00417D9B"/>
        </w:tc>
        <w:tc>
          <w:tcPr>
            <w:tcW w:w="1275" w:type="dxa"/>
            <w:tcBorders>
              <w:right w:val="single" w:sz="12" w:space="0" w:color="000000"/>
            </w:tcBorders>
            <w:vAlign w:val="center"/>
          </w:tcPr>
          <w:p w14:paraId="1974B956" w14:textId="77777777" w:rsidR="00A37649" w:rsidRDefault="00A37649" w:rsidP="00FB3E5B">
            <w:pPr>
              <w:jc w:val="center"/>
            </w:pPr>
          </w:p>
        </w:tc>
        <w:tc>
          <w:tcPr>
            <w:tcW w:w="1458" w:type="dxa"/>
            <w:tcBorders>
              <w:right w:val="single" w:sz="12" w:space="0" w:color="000000"/>
            </w:tcBorders>
            <w:vAlign w:val="center"/>
          </w:tcPr>
          <w:p w14:paraId="2DF6CC3E" w14:textId="77777777" w:rsidR="00A37649" w:rsidRDefault="00A37649" w:rsidP="00417D9B"/>
        </w:tc>
      </w:tr>
      <w:tr w:rsidR="00A37649" w14:paraId="0D5668A6" w14:textId="77777777" w:rsidTr="00A37649">
        <w:trPr>
          <w:cantSplit/>
          <w:trHeight w:val="397"/>
          <w:jc w:val="center"/>
        </w:trPr>
        <w:tc>
          <w:tcPr>
            <w:tcW w:w="3330" w:type="dxa"/>
            <w:tcBorders>
              <w:left w:val="single" w:sz="12" w:space="0" w:color="000000"/>
            </w:tcBorders>
            <w:vAlign w:val="center"/>
          </w:tcPr>
          <w:p w14:paraId="3B363D94" w14:textId="439B93FF" w:rsidR="00A37649" w:rsidRPr="008E5072" w:rsidRDefault="00A37649" w:rsidP="0083725D"/>
        </w:tc>
        <w:tc>
          <w:tcPr>
            <w:tcW w:w="1475" w:type="dxa"/>
            <w:vAlign w:val="center"/>
          </w:tcPr>
          <w:p w14:paraId="2AE5279D" w14:textId="77777777" w:rsidR="00A37649" w:rsidRDefault="00A37649" w:rsidP="00417D9B"/>
        </w:tc>
        <w:tc>
          <w:tcPr>
            <w:tcW w:w="2126" w:type="dxa"/>
            <w:shd w:val="clear" w:color="auto" w:fill="auto"/>
            <w:vAlign w:val="center"/>
          </w:tcPr>
          <w:p w14:paraId="524D82B1" w14:textId="77777777" w:rsidR="00A37649" w:rsidRDefault="00A37649" w:rsidP="00417D9B"/>
        </w:tc>
        <w:tc>
          <w:tcPr>
            <w:tcW w:w="1701" w:type="dxa"/>
            <w:vAlign w:val="center"/>
          </w:tcPr>
          <w:p w14:paraId="029BAE4D" w14:textId="77777777" w:rsidR="00A37649" w:rsidRDefault="00A37649" w:rsidP="00417D9B"/>
        </w:tc>
        <w:tc>
          <w:tcPr>
            <w:tcW w:w="1361" w:type="dxa"/>
            <w:vAlign w:val="center"/>
          </w:tcPr>
          <w:p w14:paraId="297A65F7" w14:textId="77777777" w:rsidR="00A37649" w:rsidRDefault="00A37649" w:rsidP="00417D9B"/>
        </w:tc>
        <w:tc>
          <w:tcPr>
            <w:tcW w:w="1275" w:type="dxa"/>
            <w:tcBorders>
              <w:right w:val="single" w:sz="12" w:space="0" w:color="000000"/>
            </w:tcBorders>
            <w:vAlign w:val="center"/>
          </w:tcPr>
          <w:p w14:paraId="57A66BBB" w14:textId="77777777" w:rsidR="00A37649" w:rsidRDefault="00A37649" w:rsidP="00FB3E5B">
            <w:pPr>
              <w:jc w:val="center"/>
            </w:pPr>
          </w:p>
        </w:tc>
        <w:tc>
          <w:tcPr>
            <w:tcW w:w="1458" w:type="dxa"/>
            <w:tcBorders>
              <w:right w:val="single" w:sz="12" w:space="0" w:color="000000"/>
            </w:tcBorders>
            <w:vAlign w:val="center"/>
          </w:tcPr>
          <w:p w14:paraId="267FBBDA" w14:textId="77777777" w:rsidR="00A37649" w:rsidRDefault="00A37649" w:rsidP="00417D9B"/>
        </w:tc>
      </w:tr>
      <w:tr w:rsidR="00A37649" w14:paraId="3FDBECCF" w14:textId="77777777" w:rsidTr="00A37649">
        <w:trPr>
          <w:cantSplit/>
          <w:trHeight w:val="397"/>
          <w:jc w:val="center"/>
        </w:trPr>
        <w:tc>
          <w:tcPr>
            <w:tcW w:w="3330" w:type="dxa"/>
            <w:tcBorders>
              <w:left w:val="single" w:sz="12" w:space="0" w:color="000000"/>
            </w:tcBorders>
            <w:vAlign w:val="center"/>
          </w:tcPr>
          <w:p w14:paraId="46F96299" w14:textId="42898650" w:rsidR="00A37649" w:rsidRPr="008E5072" w:rsidRDefault="00A37649" w:rsidP="0083725D"/>
        </w:tc>
        <w:tc>
          <w:tcPr>
            <w:tcW w:w="1475" w:type="dxa"/>
            <w:vAlign w:val="center"/>
          </w:tcPr>
          <w:p w14:paraId="68486D8F" w14:textId="77777777" w:rsidR="00A37649" w:rsidRDefault="00A37649" w:rsidP="00417D9B"/>
        </w:tc>
        <w:tc>
          <w:tcPr>
            <w:tcW w:w="2126" w:type="dxa"/>
            <w:shd w:val="clear" w:color="auto" w:fill="auto"/>
            <w:vAlign w:val="center"/>
          </w:tcPr>
          <w:p w14:paraId="3AB8C8F5" w14:textId="77777777" w:rsidR="00A37649" w:rsidRDefault="00A37649" w:rsidP="00417D9B"/>
        </w:tc>
        <w:tc>
          <w:tcPr>
            <w:tcW w:w="1701" w:type="dxa"/>
            <w:vAlign w:val="center"/>
          </w:tcPr>
          <w:p w14:paraId="5E02438E" w14:textId="77777777" w:rsidR="00A37649" w:rsidRDefault="00A37649" w:rsidP="00417D9B"/>
        </w:tc>
        <w:tc>
          <w:tcPr>
            <w:tcW w:w="1361" w:type="dxa"/>
            <w:vAlign w:val="center"/>
          </w:tcPr>
          <w:p w14:paraId="17E695A6" w14:textId="77777777" w:rsidR="00A37649" w:rsidRDefault="00A37649" w:rsidP="00417D9B"/>
        </w:tc>
        <w:tc>
          <w:tcPr>
            <w:tcW w:w="1275" w:type="dxa"/>
            <w:tcBorders>
              <w:right w:val="single" w:sz="12" w:space="0" w:color="000000"/>
            </w:tcBorders>
            <w:vAlign w:val="center"/>
          </w:tcPr>
          <w:p w14:paraId="0407CCD6" w14:textId="77777777" w:rsidR="00A37649" w:rsidRDefault="00A37649" w:rsidP="00FB3E5B">
            <w:pPr>
              <w:jc w:val="center"/>
            </w:pPr>
          </w:p>
        </w:tc>
        <w:tc>
          <w:tcPr>
            <w:tcW w:w="1458" w:type="dxa"/>
            <w:tcBorders>
              <w:right w:val="single" w:sz="12" w:space="0" w:color="000000"/>
            </w:tcBorders>
            <w:vAlign w:val="center"/>
          </w:tcPr>
          <w:p w14:paraId="3A49E4D1" w14:textId="77777777" w:rsidR="00A37649" w:rsidRDefault="00A37649" w:rsidP="00417D9B"/>
        </w:tc>
      </w:tr>
      <w:tr w:rsidR="00A37649" w14:paraId="03E5D34F" w14:textId="77777777" w:rsidTr="00A37649">
        <w:trPr>
          <w:cantSplit/>
          <w:trHeight w:val="397"/>
          <w:jc w:val="center"/>
        </w:trPr>
        <w:tc>
          <w:tcPr>
            <w:tcW w:w="3330" w:type="dxa"/>
            <w:tcBorders>
              <w:left w:val="single" w:sz="12" w:space="0" w:color="000000"/>
            </w:tcBorders>
            <w:vAlign w:val="center"/>
          </w:tcPr>
          <w:p w14:paraId="73189497" w14:textId="30F27B63" w:rsidR="00A37649" w:rsidRPr="008E5072" w:rsidRDefault="00A37649" w:rsidP="0083725D"/>
        </w:tc>
        <w:tc>
          <w:tcPr>
            <w:tcW w:w="1475" w:type="dxa"/>
            <w:vAlign w:val="center"/>
          </w:tcPr>
          <w:p w14:paraId="11096B6E" w14:textId="77777777" w:rsidR="00A37649" w:rsidRDefault="00A37649" w:rsidP="00417D9B"/>
        </w:tc>
        <w:tc>
          <w:tcPr>
            <w:tcW w:w="2126" w:type="dxa"/>
            <w:shd w:val="clear" w:color="auto" w:fill="auto"/>
            <w:vAlign w:val="center"/>
          </w:tcPr>
          <w:p w14:paraId="7463215B" w14:textId="77777777" w:rsidR="00A37649" w:rsidRDefault="00A37649" w:rsidP="00417D9B"/>
        </w:tc>
        <w:tc>
          <w:tcPr>
            <w:tcW w:w="1701" w:type="dxa"/>
            <w:vAlign w:val="center"/>
          </w:tcPr>
          <w:p w14:paraId="1A038E22" w14:textId="77777777" w:rsidR="00A37649" w:rsidRDefault="00A37649" w:rsidP="00417D9B"/>
        </w:tc>
        <w:tc>
          <w:tcPr>
            <w:tcW w:w="1361" w:type="dxa"/>
            <w:vAlign w:val="center"/>
          </w:tcPr>
          <w:p w14:paraId="15705B63" w14:textId="77777777" w:rsidR="00A37649" w:rsidRDefault="00A37649" w:rsidP="00417D9B"/>
        </w:tc>
        <w:tc>
          <w:tcPr>
            <w:tcW w:w="1275" w:type="dxa"/>
            <w:tcBorders>
              <w:right w:val="single" w:sz="12" w:space="0" w:color="000000"/>
            </w:tcBorders>
            <w:vAlign w:val="center"/>
          </w:tcPr>
          <w:p w14:paraId="126E9ED0" w14:textId="77777777" w:rsidR="00A37649" w:rsidRDefault="00A37649" w:rsidP="00FB3E5B">
            <w:pPr>
              <w:jc w:val="center"/>
            </w:pPr>
          </w:p>
        </w:tc>
        <w:tc>
          <w:tcPr>
            <w:tcW w:w="1458" w:type="dxa"/>
            <w:tcBorders>
              <w:right w:val="single" w:sz="12" w:space="0" w:color="000000"/>
            </w:tcBorders>
            <w:vAlign w:val="center"/>
          </w:tcPr>
          <w:p w14:paraId="38CF4DBB" w14:textId="77777777" w:rsidR="00A37649" w:rsidRDefault="00A37649" w:rsidP="00417D9B"/>
        </w:tc>
      </w:tr>
      <w:tr w:rsidR="00A37649" w14:paraId="5FF16D97" w14:textId="77777777" w:rsidTr="00A37649">
        <w:trPr>
          <w:cantSplit/>
          <w:trHeight w:val="397"/>
          <w:jc w:val="center"/>
        </w:trPr>
        <w:tc>
          <w:tcPr>
            <w:tcW w:w="3330" w:type="dxa"/>
            <w:tcBorders>
              <w:left w:val="single" w:sz="12" w:space="0" w:color="000000"/>
            </w:tcBorders>
            <w:vAlign w:val="center"/>
          </w:tcPr>
          <w:p w14:paraId="22E81F0B" w14:textId="61745403" w:rsidR="00A37649" w:rsidRPr="008E5072" w:rsidRDefault="00A37649" w:rsidP="0083725D"/>
        </w:tc>
        <w:tc>
          <w:tcPr>
            <w:tcW w:w="1475" w:type="dxa"/>
            <w:vAlign w:val="center"/>
          </w:tcPr>
          <w:p w14:paraId="3DFBBC51" w14:textId="77777777" w:rsidR="00A37649" w:rsidRDefault="00A37649" w:rsidP="00417D9B"/>
        </w:tc>
        <w:tc>
          <w:tcPr>
            <w:tcW w:w="2126" w:type="dxa"/>
            <w:shd w:val="clear" w:color="auto" w:fill="auto"/>
            <w:vAlign w:val="center"/>
          </w:tcPr>
          <w:p w14:paraId="71148868" w14:textId="77777777" w:rsidR="00A37649" w:rsidRDefault="00A37649" w:rsidP="00417D9B"/>
        </w:tc>
        <w:tc>
          <w:tcPr>
            <w:tcW w:w="1701" w:type="dxa"/>
            <w:vAlign w:val="center"/>
          </w:tcPr>
          <w:p w14:paraId="3BC1F84A" w14:textId="77777777" w:rsidR="00A37649" w:rsidRDefault="00A37649" w:rsidP="00417D9B"/>
        </w:tc>
        <w:tc>
          <w:tcPr>
            <w:tcW w:w="1361" w:type="dxa"/>
            <w:vAlign w:val="center"/>
          </w:tcPr>
          <w:p w14:paraId="1B5F0820" w14:textId="77777777" w:rsidR="00A37649" w:rsidRDefault="00A37649" w:rsidP="00417D9B"/>
        </w:tc>
        <w:tc>
          <w:tcPr>
            <w:tcW w:w="1275" w:type="dxa"/>
            <w:tcBorders>
              <w:right w:val="single" w:sz="12" w:space="0" w:color="000000"/>
            </w:tcBorders>
            <w:vAlign w:val="center"/>
          </w:tcPr>
          <w:p w14:paraId="27C773EA" w14:textId="77777777" w:rsidR="00A37649" w:rsidRDefault="00A37649" w:rsidP="00FB3E5B">
            <w:pPr>
              <w:jc w:val="center"/>
            </w:pPr>
          </w:p>
        </w:tc>
        <w:tc>
          <w:tcPr>
            <w:tcW w:w="1458" w:type="dxa"/>
            <w:tcBorders>
              <w:right w:val="single" w:sz="12" w:space="0" w:color="000000"/>
            </w:tcBorders>
            <w:vAlign w:val="center"/>
          </w:tcPr>
          <w:p w14:paraId="29B6AC01" w14:textId="77777777" w:rsidR="00A37649" w:rsidRDefault="00A37649" w:rsidP="00417D9B"/>
        </w:tc>
      </w:tr>
      <w:tr w:rsidR="00A37649" w14:paraId="2B53A564" w14:textId="77777777" w:rsidTr="00A37649">
        <w:trPr>
          <w:cantSplit/>
          <w:trHeight w:val="397"/>
          <w:jc w:val="center"/>
        </w:trPr>
        <w:tc>
          <w:tcPr>
            <w:tcW w:w="3330" w:type="dxa"/>
            <w:tcBorders>
              <w:left w:val="single" w:sz="12" w:space="0" w:color="000000"/>
            </w:tcBorders>
            <w:vAlign w:val="center"/>
          </w:tcPr>
          <w:p w14:paraId="4C0621C8" w14:textId="46C7E921" w:rsidR="00A37649" w:rsidRPr="008E5072" w:rsidRDefault="00A37649" w:rsidP="0083725D"/>
        </w:tc>
        <w:tc>
          <w:tcPr>
            <w:tcW w:w="1475" w:type="dxa"/>
            <w:vAlign w:val="center"/>
          </w:tcPr>
          <w:p w14:paraId="224ACD06" w14:textId="77777777" w:rsidR="00A37649" w:rsidRDefault="00A37649" w:rsidP="00417D9B"/>
        </w:tc>
        <w:tc>
          <w:tcPr>
            <w:tcW w:w="2126" w:type="dxa"/>
            <w:shd w:val="clear" w:color="auto" w:fill="auto"/>
            <w:vAlign w:val="center"/>
          </w:tcPr>
          <w:p w14:paraId="116F9433" w14:textId="77777777" w:rsidR="00A37649" w:rsidRDefault="00A37649" w:rsidP="00417D9B"/>
        </w:tc>
        <w:tc>
          <w:tcPr>
            <w:tcW w:w="1701" w:type="dxa"/>
            <w:vAlign w:val="center"/>
          </w:tcPr>
          <w:p w14:paraId="00952A65" w14:textId="77777777" w:rsidR="00A37649" w:rsidRDefault="00A37649" w:rsidP="00417D9B"/>
        </w:tc>
        <w:tc>
          <w:tcPr>
            <w:tcW w:w="1361" w:type="dxa"/>
            <w:vAlign w:val="center"/>
          </w:tcPr>
          <w:p w14:paraId="75880B34" w14:textId="77777777" w:rsidR="00A37649" w:rsidRDefault="00A37649" w:rsidP="00417D9B"/>
        </w:tc>
        <w:tc>
          <w:tcPr>
            <w:tcW w:w="1275" w:type="dxa"/>
            <w:tcBorders>
              <w:right w:val="single" w:sz="12" w:space="0" w:color="000000"/>
            </w:tcBorders>
            <w:vAlign w:val="center"/>
          </w:tcPr>
          <w:p w14:paraId="7F22B1AA" w14:textId="77777777" w:rsidR="00A37649" w:rsidRDefault="00A37649" w:rsidP="00FB3E5B">
            <w:pPr>
              <w:jc w:val="center"/>
            </w:pPr>
          </w:p>
        </w:tc>
        <w:tc>
          <w:tcPr>
            <w:tcW w:w="1458" w:type="dxa"/>
            <w:tcBorders>
              <w:right w:val="single" w:sz="12" w:space="0" w:color="000000"/>
            </w:tcBorders>
            <w:vAlign w:val="center"/>
          </w:tcPr>
          <w:p w14:paraId="7106C229" w14:textId="77777777" w:rsidR="00A37649" w:rsidRDefault="00A37649" w:rsidP="00417D9B"/>
        </w:tc>
      </w:tr>
      <w:tr w:rsidR="00A37649" w14:paraId="5B1F1C85" w14:textId="77777777" w:rsidTr="00A37649">
        <w:trPr>
          <w:cantSplit/>
          <w:trHeight w:val="397"/>
          <w:jc w:val="center"/>
        </w:trPr>
        <w:tc>
          <w:tcPr>
            <w:tcW w:w="3330" w:type="dxa"/>
            <w:tcBorders>
              <w:left w:val="single" w:sz="12" w:space="0" w:color="000000"/>
            </w:tcBorders>
            <w:vAlign w:val="center"/>
          </w:tcPr>
          <w:p w14:paraId="42FCC8F7" w14:textId="7E47825B" w:rsidR="00A37649" w:rsidRPr="008E5072" w:rsidRDefault="00A37649" w:rsidP="0083725D"/>
        </w:tc>
        <w:tc>
          <w:tcPr>
            <w:tcW w:w="1475" w:type="dxa"/>
            <w:vAlign w:val="center"/>
          </w:tcPr>
          <w:p w14:paraId="76B68B30" w14:textId="77777777" w:rsidR="00A37649" w:rsidRDefault="00A37649" w:rsidP="00417D9B"/>
        </w:tc>
        <w:tc>
          <w:tcPr>
            <w:tcW w:w="2126" w:type="dxa"/>
            <w:shd w:val="clear" w:color="auto" w:fill="auto"/>
            <w:vAlign w:val="center"/>
          </w:tcPr>
          <w:p w14:paraId="1C4F3C62" w14:textId="77777777" w:rsidR="00A37649" w:rsidRDefault="00A37649" w:rsidP="00417D9B"/>
        </w:tc>
        <w:tc>
          <w:tcPr>
            <w:tcW w:w="1701" w:type="dxa"/>
            <w:vAlign w:val="center"/>
          </w:tcPr>
          <w:p w14:paraId="26CC4688" w14:textId="77777777" w:rsidR="00A37649" w:rsidRDefault="00A37649" w:rsidP="00417D9B"/>
        </w:tc>
        <w:tc>
          <w:tcPr>
            <w:tcW w:w="1361" w:type="dxa"/>
            <w:vAlign w:val="center"/>
          </w:tcPr>
          <w:p w14:paraId="05BA9B76" w14:textId="77777777" w:rsidR="00A37649" w:rsidRDefault="00A37649" w:rsidP="00417D9B"/>
        </w:tc>
        <w:tc>
          <w:tcPr>
            <w:tcW w:w="1275" w:type="dxa"/>
            <w:tcBorders>
              <w:right w:val="single" w:sz="12" w:space="0" w:color="000000"/>
            </w:tcBorders>
            <w:vAlign w:val="center"/>
          </w:tcPr>
          <w:p w14:paraId="62EABF5A" w14:textId="77777777" w:rsidR="00A37649" w:rsidRDefault="00A37649" w:rsidP="00FB3E5B">
            <w:pPr>
              <w:jc w:val="center"/>
            </w:pPr>
          </w:p>
        </w:tc>
        <w:tc>
          <w:tcPr>
            <w:tcW w:w="1458" w:type="dxa"/>
            <w:tcBorders>
              <w:right w:val="single" w:sz="12" w:space="0" w:color="000000"/>
            </w:tcBorders>
            <w:vAlign w:val="center"/>
          </w:tcPr>
          <w:p w14:paraId="62BBD674" w14:textId="77777777" w:rsidR="00A37649" w:rsidRDefault="00A37649" w:rsidP="00417D9B"/>
        </w:tc>
      </w:tr>
      <w:tr w:rsidR="00A37649" w14:paraId="1D10772F" w14:textId="77777777" w:rsidTr="00A37649">
        <w:trPr>
          <w:cantSplit/>
          <w:trHeight w:val="397"/>
          <w:jc w:val="center"/>
        </w:trPr>
        <w:tc>
          <w:tcPr>
            <w:tcW w:w="3330" w:type="dxa"/>
            <w:tcBorders>
              <w:left w:val="single" w:sz="12" w:space="0" w:color="000000"/>
            </w:tcBorders>
            <w:vAlign w:val="center"/>
          </w:tcPr>
          <w:p w14:paraId="5396083C" w14:textId="1860E86E" w:rsidR="00A37649" w:rsidRPr="008E5072" w:rsidRDefault="00A37649" w:rsidP="0083725D"/>
        </w:tc>
        <w:tc>
          <w:tcPr>
            <w:tcW w:w="1475" w:type="dxa"/>
            <w:vAlign w:val="center"/>
          </w:tcPr>
          <w:p w14:paraId="3DC6D18B" w14:textId="77777777" w:rsidR="00A37649" w:rsidRDefault="00A37649" w:rsidP="00417D9B"/>
        </w:tc>
        <w:tc>
          <w:tcPr>
            <w:tcW w:w="2126" w:type="dxa"/>
            <w:shd w:val="clear" w:color="auto" w:fill="auto"/>
            <w:vAlign w:val="center"/>
          </w:tcPr>
          <w:p w14:paraId="2FB636B9" w14:textId="77777777" w:rsidR="00A37649" w:rsidRDefault="00A37649" w:rsidP="00417D9B"/>
        </w:tc>
        <w:tc>
          <w:tcPr>
            <w:tcW w:w="1701" w:type="dxa"/>
            <w:vAlign w:val="center"/>
          </w:tcPr>
          <w:p w14:paraId="7C5E323E" w14:textId="77777777" w:rsidR="00A37649" w:rsidRDefault="00A37649" w:rsidP="00417D9B"/>
        </w:tc>
        <w:tc>
          <w:tcPr>
            <w:tcW w:w="1361" w:type="dxa"/>
            <w:vAlign w:val="center"/>
          </w:tcPr>
          <w:p w14:paraId="44BA68F6" w14:textId="77777777" w:rsidR="00A37649" w:rsidRDefault="00A37649" w:rsidP="00417D9B"/>
        </w:tc>
        <w:tc>
          <w:tcPr>
            <w:tcW w:w="1275" w:type="dxa"/>
            <w:tcBorders>
              <w:right w:val="single" w:sz="12" w:space="0" w:color="000000"/>
            </w:tcBorders>
            <w:vAlign w:val="center"/>
          </w:tcPr>
          <w:p w14:paraId="3E5989B2" w14:textId="77777777" w:rsidR="00A37649" w:rsidRDefault="00A37649" w:rsidP="00FB3E5B">
            <w:pPr>
              <w:jc w:val="center"/>
            </w:pPr>
          </w:p>
        </w:tc>
        <w:tc>
          <w:tcPr>
            <w:tcW w:w="1458" w:type="dxa"/>
            <w:tcBorders>
              <w:right w:val="single" w:sz="12" w:space="0" w:color="000000"/>
            </w:tcBorders>
            <w:vAlign w:val="center"/>
          </w:tcPr>
          <w:p w14:paraId="0C0453D3" w14:textId="77777777" w:rsidR="00A37649" w:rsidRDefault="00A37649" w:rsidP="00417D9B"/>
        </w:tc>
      </w:tr>
    </w:tbl>
    <w:p w14:paraId="41B548BB" w14:textId="77777777" w:rsidR="00AA595B" w:rsidRDefault="00AA595B"/>
    <w:p w14:paraId="57AD4754" w14:textId="77777777" w:rsidR="0067510E" w:rsidRDefault="0067510E"/>
    <w:p w14:paraId="62B3FD35" w14:textId="17454679" w:rsidR="00F60995" w:rsidRPr="00A45261" w:rsidRDefault="000663D1">
      <w:pPr>
        <w:rPr>
          <w:sz w:val="24"/>
          <w:szCs w:val="24"/>
        </w:rPr>
      </w:pPr>
      <w:r w:rsidRPr="00A45261">
        <w:rPr>
          <w:sz w:val="24"/>
          <w:szCs w:val="24"/>
        </w:rPr>
        <w:t>Budapest, 20</w:t>
      </w:r>
      <w:r w:rsidR="0067510E" w:rsidRPr="00A45261">
        <w:rPr>
          <w:sz w:val="24"/>
          <w:szCs w:val="24"/>
        </w:rPr>
        <w:t>26</w:t>
      </w:r>
      <w:r w:rsidR="009E0005" w:rsidRPr="00A45261">
        <w:rPr>
          <w:sz w:val="24"/>
          <w:szCs w:val="24"/>
        </w:rPr>
        <w:t>.</w:t>
      </w:r>
      <w:r w:rsidR="006675E7" w:rsidRPr="00A45261">
        <w:rPr>
          <w:sz w:val="24"/>
          <w:szCs w:val="24"/>
        </w:rPr>
        <w:t xml:space="preserve"> </w:t>
      </w:r>
      <w:r w:rsidR="00217164" w:rsidRPr="00A45261">
        <w:rPr>
          <w:sz w:val="24"/>
          <w:szCs w:val="24"/>
        </w:rPr>
        <w:t>m</w:t>
      </w:r>
      <w:r w:rsidR="00212543" w:rsidRPr="00A45261">
        <w:rPr>
          <w:sz w:val="24"/>
          <w:szCs w:val="24"/>
        </w:rPr>
        <w:t>ájus</w:t>
      </w:r>
      <w:r w:rsidR="00217164" w:rsidRPr="00A45261">
        <w:rPr>
          <w:sz w:val="24"/>
          <w:szCs w:val="24"/>
        </w:rPr>
        <w:t xml:space="preserve"> </w:t>
      </w:r>
      <w:r w:rsidR="0067510E" w:rsidRPr="00A45261">
        <w:rPr>
          <w:sz w:val="24"/>
          <w:szCs w:val="24"/>
        </w:rPr>
        <w:t>22</w:t>
      </w:r>
      <w:r w:rsidR="005D6FEB" w:rsidRPr="00A45261">
        <w:rPr>
          <w:sz w:val="24"/>
          <w:szCs w:val="24"/>
        </w:rPr>
        <w:t>.</w:t>
      </w:r>
    </w:p>
    <w:p w14:paraId="2E05BAD7" w14:textId="77777777" w:rsidR="007F47DC" w:rsidRDefault="007F47DC"/>
    <w:p w14:paraId="2CDD82C1" w14:textId="77777777" w:rsidR="006922D4" w:rsidRDefault="006922D4"/>
    <w:p w14:paraId="48EDE5E1" w14:textId="77777777" w:rsidR="000663D1" w:rsidRDefault="000663D1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998B251" w14:textId="77777777" w:rsidR="000663D1" w:rsidRDefault="000663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595C">
        <w:t xml:space="preserve">Az elnök </w:t>
      </w:r>
      <w:r>
        <w:t>aláírás</w:t>
      </w:r>
      <w:r w:rsidR="00F9595C">
        <w:t>a</w:t>
      </w:r>
    </w:p>
    <w:p w14:paraId="21FDB581" w14:textId="77777777" w:rsidR="000663D1" w:rsidRDefault="000663D1"/>
    <w:sectPr w:rsidR="000663D1" w:rsidSect="00C644F3">
      <w:headerReference w:type="default" r:id="rId6"/>
      <w:pgSz w:w="16840" w:h="11907" w:orient="landscape" w:code="9"/>
      <w:pgMar w:top="1843" w:right="1418" w:bottom="567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38739" w14:textId="77777777" w:rsidR="00861F78" w:rsidRDefault="00861F78" w:rsidP="00861F78">
      <w:r>
        <w:separator/>
      </w:r>
    </w:p>
  </w:endnote>
  <w:endnote w:type="continuationSeparator" w:id="0">
    <w:p w14:paraId="1BBF0E63" w14:textId="77777777" w:rsidR="00861F78" w:rsidRDefault="00861F78" w:rsidP="0086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C08F1" w14:textId="77777777" w:rsidR="00861F78" w:rsidRDefault="00861F78" w:rsidP="00861F78">
      <w:r>
        <w:separator/>
      </w:r>
    </w:p>
  </w:footnote>
  <w:footnote w:type="continuationSeparator" w:id="0">
    <w:p w14:paraId="23C4C4B4" w14:textId="77777777" w:rsidR="00861F78" w:rsidRDefault="00861F78" w:rsidP="00861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8A2C" w14:textId="37120164" w:rsidR="00861F78" w:rsidRDefault="00C644F3">
    <w:pPr>
      <w:pStyle w:val="lfej"/>
    </w:pPr>
    <w:r>
      <w:rPr>
        <w:noProof/>
        <w:position w:val="38"/>
      </w:rPr>
      <w:drawing>
        <wp:anchor distT="0" distB="0" distL="114300" distR="114300" simplePos="0" relativeHeight="251656704" behindDoc="0" locked="0" layoutInCell="1" allowOverlap="1" wp14:anchorId="129973E3" wp14:editId="5CB6DEF8">
          <wp:simplePos x="0" y="0"/>
          <wp:positionH relativeFrom="column">
            <wp:posOffset>8091170</wp:posOffset>
          </wp:positionH>
          <wp:positionV relativeFrom="paragraph">
            <wp:posOffset>-316865</wp:posOffset>
          </wp:positionV>
          <wp:extent cx="1410970" cy="923925"/>
          <wp:effectExtent l="0" t="0" r="0" b="9525"/>
          <wp:wrapNone/>
          <wp:docPr id="1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1382" cy="92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00AF608F" wp14:editId="1DACA6FC">
          <wp:simplePos x="0" y="0"/>
          <wp:positionH relativeFrom="column">
            <wp:posOffset>-619125</wp:posOffset>
          </wp:positionH>
          <wp:positionV relativeFrom="paragraph">
            <wp:posOffset>-353060</wp:posOffset>
          </wp:positionV>
          <wp:extent cx="1168976" cy="870417"/>
          <wp:effectExtent l="0" t="0" r="0" b="6350"/>
          <wp:wrapNone/>
          <wp:docPr id="12" name="Picture 2" descr="A green and black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381946" name="Picture 2" descr="A green and black text on a black background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14" t="18518" r="16279" b="19456"/>
                  <a:stretch>
                    <a:fillRect/>
                  </a:stretch>
                </pic:blipFill>
                <pic:spPr bwMode="auto">
                  <a:xfrm>
                    <a:off x="0" y="0"/>
                    <a:ext cx="1168976" cy="8704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CC"/>
    <w:rsid w:val="00055699"/>
    <w:rsid w:val="000663D1"/>
    <w:rsid w:val="00086FBB"/>
    <w:rsid w:val="00104743"/>
    <w:rsid w:val="001071B5"/>
    <w:rsid w:val="00153746"/>
    <w:rsid w:val="00175DB3"/>
    <w:rsid w:val="00212543"/>
    <w:rsid w:val="00217164"/>
    <w:rsid w:val="00233C07"/>
    <w:rsid w:val="002F17B2"/>
    <w:rsid w:val="003E7C4F"/>
    <w:rsid w:val="00401580"/>
    <w:rsid w:val="00417D9B"/>
    <w:rsid w:val="00447BC6"/>
    <w:rsid w:val="004F72D7"/>
    <w:rsid w:val="00540EDE"/>
    <w:rsid w:val="005D6FEB"/>
    <w:rsid w:val="006411A4"/>
    <w:rsid w:val="006675E7"/>
    <w:rsid w:val="0067510E"/>
    <w:rsid w:val="006922D4"/>
    <w:rsid w:val="006B202D"/>
    <w:rsid w:val="006B6C50"/>
    <w:rsid w:val="00736E14"/>
    <w:rsid w:val="007730CB"/>
    <w:rsid w:val="0079336B"/>
    <w:rsid w:val="007C4F77"/>
    <w:rsid w:val="007F47DC"/>
    <w:rsid w:val="00812C85"/>
    <w:rsid w:val="0083725D"/>
    <w:rsid w:val="0084114B"/>
    <w:rsid w:val="00861F78"/>
    <w:rsid w:val="008677E0"/>
    <w:rsid w:val="008746A8"/>
    <w:rsid w:val="008D5DF7"/>
    <w:rsid w:val="008E5072"/>
    <w:rsid w:val="0090143D"/>
    <w:rsid w:val="00953C06"/>
    <w:rsid w:val="00975B20"/>
    <w:rsid w:val="009E0005"/>
    <w:rsid w:val="00A00789"/>
    <w:rsid w:val="00A37649"/>
    <w:rsid w:val="00A45261"/>
    <w:rsid w:val="00AA595B"/>
    <w:rsid w:val="00AB1160"/>
    <w:rsid w:val="00AD2D76"/>
    <w:rsid w:val="00BA14BE"/>
    <w:rsid w:val="00BF1F18"/>
    <w:rsid w:val="00C0332F"/>
    <w:rsid w:val="00C644F3"/>
    <w:rsid w:val="00CE6596"/>
    <w:rsid w:val="00D2030A"/>
    <w:rsid w:val="00D257CC"/>
    <w:rsid w:val="00DE42BE"/>
    <w:rsid w:val="00DF6C0D"/>
    <w:rsid w:val="00E20BA0"/>
    <w:rsid w:val="00E31D0D"/>
    <w:rsid w:val="00E921AF"/>
    <w:rsid w:val="00E94711"/>
    <w:rsid w:val="00F60995"/>
    <w:rsid w:val="00F9595C"/>
    <w:rsid w:val="00FB3E5B"/>
    <w:rsid w:val="00FC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A7E2675"/>
  <w15:chartTrackingRefBased/>
  <w15:docId w15:val="{BDB03D8E-059D-456A-9EBF-EA20AE95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61F7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61F78"/>
  </w:style>
  <w:style w:type="paragraph" w:styleId="llb">
    <w:name w:val="footer"/>
    <w:basedOn w:val="Norml"/>
    <w:link w:val="llbChar"/>
    <w:rsid w:val="00861F7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61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6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PONTOZÓLAP</vt:lpstr>
      <vt:lpstr>PONTOZÓLAP</vt:lpstr>
    </vt:vector>
  </TitlesOfParts>
  <Company>KÉE Fizika-Automatika Tsz.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PONTOZÓLAP</dc:title>
  <dc:subject/>
  <dc:creator>Nguyen Duc Quang</dc:creator>
  <cp:keywords/>
  <cp:lastModifiedBy>Dr. Nguyen Duc Quang</cp:lastModifiedBy>
  <cp:revision>2</cp:revision>
  <cp:lastPrinted>2008-11-18T08:02:00Z</cp:lastPrinted>
  <dcterms:created xsi:type="dcterms:W3CDTF">2026-05-21T17:41:00Z</dcterms:created>
  <dcterms:modified xsi:type="dcterms:W3CDTF">2026-05-21T17:41:00Z</dcterms:modified>
</cp:coreProperties>
</file>